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40DE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67D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367D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2021-09-13T07:06:00Z</dcterms:modified>
</cp:coreProperties>
</file>